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4BF98" w14:textId="77777777" w:rsidR="00627AD0" w:rsidRDefault="00627AD0" w:rsidP="00627AD0">
      <w:bookmarkStart w:id="0" w:name="_GoBack"/>
      <w:bookmarkEnd w:id="0"/>
      <w:r>
        <w:t>Chris Mier is the Chief Strategist and Managing Director of the Loop Capital’s Analytical Services Division (ASD). Loop Capital is a full-service institutional broker-dealer ba</w:t>
      </w:r>
      <w:r w:rsidR="00A97D1C">
        <w:t>sed in Chicago. The ASD has six</w:t>
      </w:r>
      <w:r>
        <w:t xml:space="preserve"> full-time professionals and is one of the largest analytics groups dedicated to municipal finance.</w:t>
      </w:r>
    </w:p>
    <w:p w14:paraId="60E72F71" w14:textId="77777777" w:rsidR="00627AD0" w:rsidRDefault="00627AD0" w:rsidP="00627AD0">
      <w:r>
        <w:t>Prior to joining Loop Capital, Mr. Mier was an institutional Portfolio Manager in the Municipal Bond Department at MFS Investment Management. In addition, he has served as a Portfolio Manager of numerous municipal funds at Scudder Kemper Investments and Kemper Financial; prior to which he held several posts at Comerica Bank in Detroit, including credit analyst, portfolio manager and trader in the Funds Management Department.</w:t>
      </w:r>
    </w:p>
    <w:p w14:paraId="2013DA65" w14:textId="77777777" w:rsidR="00627AD0" w:rsidRDefault="00627AD0" w:rsidP="00627AD0">
      <w:r>
        <w:t>Mr. Mier holds an MBA in Finance and Managerial Economics from Northwestern University’s Kellogg School of Management and a Bachelor of Arts in Economics from the University of Michigan. Chris also received a Master of Arts in Economics from the University of Illinois at Chicago in 2009. He received his Chartered Financial Analyst designation from the AIMR (now CFA Institute) in 1992. He also holds Series 7, 24, 53 and 63 licenses. Chris was elected to a 3-year term as a Director on the Board of the CFA Society Chicago the summer of 2014.</w:t>
      </w:r>
    </w:p>
    <w:p w14:paraId="34AE0E16" w14:textId="77777777" w:rsidR="001C0FAA" w:rsidRDefault="00627AD0" w:rsidP="00627AD0">
      <w:r>
        <w:t>Mr. Mier is on the Advisory Board of the Center for Municipal Finance, Harris School of Public Policy at the University of Chicago.</w:t>
      </w:r>
    </w:p>
    <w:sectPr w:rsidR="001C0F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AD0"/>
    <w:rsid w:val="001C0FAA"/>
    <w:rsid w:val="00627AD0"/>
    <w:rsid w:val="00984F1E"/>
    <w:rsid w:val="00A97D1C"/>
    <w:rsid w:val="00DB2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06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1203</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Mier</dc:creator>
  <cp:lastModifiedBy>Bonnie Tessler</cp:lastModifiedBy>
  <cp:revision>2</cp:revision>
  <dcterms:created xsi:type="dcterms:W3CDTF">2017-12-22T14:15:00Z</dcterms:created>
  <dcterms:modified xsi:type="dcterms:W3CDTF">2017-12-22T14:15:00Z</dcterms:modified>
</cp:coreProperties>
</file>